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50" w:before="0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Тест по произведению Н.С. Лескова «Левша» ( 4-10 главы)</w:t>
      </w:r>
    </w:p>
    <w:p w14:paraId="02000000">
      <w:pPr>
        <w:spacing w:after="134" w:before="134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</w:p>
    <w:p w14:paraId="03000000">
      <w:pPr>
        <w:numPr>
          <w:numId w:val="1"/>
        </w:numPr>
        <w:spacing w:after="15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О каком историческом событии упоминает автор, говоря о «смятении» в начале правления императора Николая Павловича?</w:t>
      </w:r>
    </w:p>
    <w:p w14:paraId="04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восстание декабристов +</w:t>
      </w:r>
    </w:p>
    <w:p w14:paraId="05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война с французами</w:t>
      </w:r>
    </w:p>
    <w:p w14:paraId="06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крестьянский бунт</w:t>
      </w:r>
    </w:p>
    <w:p w14:paraId="07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Чем государь Николай Павлович отличался от государя Александра Павловича?</w:t>
      </w:r>
    </w:p>
    <w:p w14:paraId="08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он ничем не интересовался, кроме политики</w:t>
      </w:r>
    </w:p>
    <w:p w14:paraId="09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считал, что русским мастерам далеко до иностранных</w:t>
      </w:r>
    </w:p>
    <w:p w14:paraId="0A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в своих русских людях был очень уверенный +</w:t>
      </w:r>
    </w:p>
    <w:p w14:paraId="0B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С какой целью государь Николай Павлович отдал стальную блоху Платову?</w:t>
      </w:r>
    </w:p>
    <w:p w14:paraId="0C000000">
      <w:p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чтобы тульским мастерам отвёз </w:t>
      </w:r>
      <w:r>
        <w:rPr>
          <w:rFonts w:ascii="Times New Roman" w:hAnsi="Times New Roman"/>
          <w:b w:val="0"/>
          <w:sz w:val="28"/>
        </w:rPr>
        <w:t>для усовершенствования +</w:t>
      </w:r>
    </w:p>
    <w:p w14:paraId="0D000000">
      <w:p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чтобы сдал блоху в музей</w:t>
      </w:r>
    </w:p>
    <w:p w14:paraId="0E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чтобы Платов вернул блоху англичанам</w:t>
      </w:r>
    </w:p>
    <w:p w14:paraId="0F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Сколько </w:t>
      </w: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оружейников взялось за работу?</w:t>
      </w:r>
    </w:p>
    <w:p w14:paraId="10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 два человека, самые искусные</w:t>
      </w:r>
    </w:p>
    <w:p w14:paraId="11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 три человека, самые искусные +</w:t>
      </w:r>
    </w:p>
    <w:p w14:paraId="12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четыре человека, самые искусные</w:t>
      </w:r>
    </w:p>
    <w:p w14:paraId="13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Кому из героев принадлежит  это описание: «...косой...на щеке пятно родимое, а на висках волосья при ученье  выдраны...»?</w:t>
      </w:r>
    </w:p>
    <w:p w14:paraId="14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свистовой</w:t>
      </w:r>
    </w:p>
    <w:p w14:paraId="15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Платов</w:t>
      </w:r>
    </w:p>
    <w:p w14:paraId="16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левша +</w:t>
      </w:r>
    </w:p>
    <w:p w14:paraId="17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Куда отправились оружейники за божьим благословением, прежде чем взяться за дело?</w:t>
      </w:r>
    </w:p>
    <w:p w14:paraId="18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в Киев</w:t>
      </w:r>
    </w:p>
    <w:p w14:paraId="19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в Мценск +</w:t>
      </w:r>
    </w:p>
    <w:p w14:paraId="1A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в Москве</w:t>
      </w:r>
    </w:p>
    <w:p w14:paraId="1B000000">
      <w:pPr>
        <w:numPr>
          <w:numId w:val="1"/>
        </w:numPr>
        <w:ind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Как ведётся работа по созданию диковинки?</w:t>
      </w:r>
    </w:p>
    <w:p w14:paraId="1C000000">
      <w:pPr>
        <w:ind/>
        <w:jc w:val="left"/>
        <w:rPr>
          <w:rFonts w:ascii="Times New Roman" w:hAnsi="Times New Roman"/>
          <w:b w:val="1"/>
          <w:color w:val="000000"/>
          <w:sz w:val="28"/>
        </w:rPr>
      </w:pPr>
    </w:p>
    <w:p w14:paraId="1D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«в страшном секрете» +</w:t>
      </w:r>
    </w:p>
    <w:p w14:paraId="1E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оружейники долго не могли приступить к делу</w:t>
      </w:r>
    </w:p>
    <w:p w14:paraId="1F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работали мастера только при свете солнца</w:t>
      </w:r>
    </w:p>
    <w:p w14:paraId="20000000">
      <w:pPr>
        <w:ind/>
        <w:jc w:val="left"/>
        <w:rPr>
          <w:rFonts w:ascii="Times New Roman" w:hAnsi="Times New Roman"/>
          <w:color w:val="000000"/>
          <w:sz w:val="28"/>
        </w:rPr>
      </w:pPr>
    </w:p>
    <w:p w14:paraId="21000000">
      <w:pPr>
        <w:numPr>
          <w:numId w:val="1"/>
        </w:numPr>
        <w:ind/>
        <w:jc w:val="left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Как пытались люди дознаться, чем занимаются оружейники? Укажите лишнее.</w:t>
      </w:r>
    </w:p>
    <w:p w14:paraId="22000000">
      <w:pPr>
        <w:ind/>
        <w:jc w:val="left"/>
        <w:rPr>
          <w:rFonts w:ascii="Times New Roman" w:hAnsi="Times New Roman"/>
          <w:b w:val="1"/>
          <w:color w:val="000000"/>
          <w:sz w:val="28"/>
        </w:rPr>
      </w:pPr>
    </w:p>
    <w:p w14:paraId="23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стучались к ним в двери</w:t>
      </w:r>
    </w:p>
    <w:p w14:paraId="24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в щёлочки заглядывали</w:t>
      </w:r>
    </w:p>
    <w:p w14:paraId="25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крышу с домика своротили  +</w:t>
      </w:r>
    </w:p>
    <w:p w14:paraId="26000000">
      <w:pPr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пугали пожаром</w:t>
      </w:r>
    </w:p>
    <w:p w14:paraId="27000000">
      <w:pPr>
        <w:ind/>
        <w:jc w:val="left"/>
        <w:rPr>
          <w:rFonts w:ascii="Times New Roman" w:hAnsi="Times New Roman"/>
          <w:color w:val="000000"/>
          <w:sz w:val="28"/>
        </w:rPr>
      </w:pPr>
    </w:p>
    <w:p w14:paraId="28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Почему Платов так торопился попасть в Тулу?</w:t>
      </w:r>
    </w:p>
    <w:p w14:paraId="29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чтобы раны «заживлять»</w:t>
      </w:r>
    </w:p>
    <w:p w14:paraId="2A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хотел отдохнуть «на досадной укушетке»</w:t>
      </w:r>
    </w:p>
    <w:p w14:paraId="2B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чтобы поскорее государю работу мастеров показать +</w:t>
      </w:r>
    </w:p>
    <w:p w14:paraId="2C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</w:p>
    <w:p w14:paraId="2D000000">
      <w:p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10.Почему оружейники просили казаков подождать?</w:t>
      </w:r>
    </w:p>
    <w:p w14:paraId="2E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они заколачивали в работу последний гвоздь +</w:t>
      </w:r>
    </w:p>
    <w:p w14:paraId="2F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им надо было переодеться «для явления важному лицу»</w:t>
      </w:r>
    </w:p>
    <w:p w14:paraId="30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они потеряли царскую шкатулку</w:t>
      </w:r>
    </w:p>
    <w:p w14:paraId="31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</w:p>
    <w:p w14:paraId="32000000">
      <w:pPr>
        <w:spacing w:after="134" w:before="134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11. Почему туляки  отказались раскрыть Платову  секрет своей работы?</w:t>
      </w:r>
    </w:p>
    <w:p w14:paraId="33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 Платов не захотел их выслушать</w:t>
      </w:r>
    </w:p>
    <w:p w14:paraId="34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 Платов обвинил их во лжи и усомнился в их мастерстве +</w:t>
      </w:r>
    </w:p>
    <w:p w14:paraId="35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 он не заплатил мастерам за работу</w:t>
      </w:r>
    </w:p>
    <w:p w14:paraId="36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</w:p>
    <w:p w14:paraId="37000000">
      <w:pPr>
        <w:spacing w:after="134" w:before="134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12. Кого забрал Платов для ответа к государю?</w:t>
      </w:r>
    </w:p>
    <w:p w14:paraId="38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всех мастеров</w:t>
      </w:r>
    </w:p>
    <w:p w14:paraId="39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тульского губернатора</w:t>
      </w:r>
    </w:p>
    <w:p w14:paraId="3A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левшу +</w:t>
      </w:r>
    </w:p>
    <w:p w14:paraId="3B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</w:p>
    <w:p w14:paraId="3C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</w:p>
    <w:p w14:paraId="3D000000">
      <w:pPr>
        <w:pStyle w:val="Style_1"/>
        <w:ind/>
        <w:jc w:val="left"/>
        <w:rPr>
          <w:rFonts w:ascii="Times New Roman" w:hAnsi="Times New Roman"/>
          <w:color w:val="000000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2024-12-06T10:36:57Z</dcterms:modified>
</cp:coreProperties>
</file>