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4F" w:rsidRDefault="00B31E84">
      <w:pPr>
        <w:spacing w:after="147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Тест по рассказу И.С.Тургенева «Свидание».  7 класс</w:t>
      </w:r>
    </w:p>
    <w:p w:rsidR="00A1284F" w:rsidRDefault="00A1284F">
      <w:pPr>
        <w:spacing w:after="147"/>
        <w:jc w:val="center"/>
        <w:rPr>
          <w:rFonts w:ascii="Times New Roman" w:hAnsi="Times New Roman"/>
          <w:highlight w:val="white"/>
        </w:rPr>
      </w:pPr>
    </w:p>
    <w:p w:rsidR="00A1284F" w:rsidRDefault="00B31E84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Рассказ «Свидание» </w:t>
      </w:r>
      <w:r>
        <w:rPr>
          <w:rFonts w:ascii="Times New Roman" w:hAnsi="Times New Roman"/>
          <w:b/>
        </w:rPr>
        <w:t xml:space="preserve"> начинается с описания: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 осеннего пейзажа +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летнего пейзажа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весеннего пейзажа</w:t>
      </w:r>
    </w:p>
    <w:p w:rsidR="00A1284F" w:rsidRDefault="00A1284F">
      <w:pPr>
        <w:spacing w:after="147"/>
        <w:jc w:val="left"/>
        <w:rPr>
          <w:rFonts w:ascii="Times New Roman" w:hAnsi="Times New Roman"/>
          <w:highlight w:val="white"/>
        </w:rPr>
      </w:pPr>
    </w:p>
    <w:p w:rsidR="00A1284F" w:rsidRDefault="00B31E84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Какие чувства проявляет автор </w:t>
      </w:r>
      <w:proofErr w:type="gramStart"/>
      <w:r>
        <w:rPr>
          <w:rFonts w:ascii="Times New Roman" w:hAnsi="Times New Roman"/>
          <w:b/>
          <w:highlight w:val="white"/>
        </w:rPr>
        <w:t>к</w:t>
      </w:r>
      <w:proofErr w:type="gramEnd"/>
      <w:r>
        <w:rPr>
          <w:rFonts w:ascii="Times New Roman" w:hAnsi="Times New Roman"/>
          <w:b/>
          <w:highlight w:val="white"/>
        </w:rPr>
        <w:t xml:space="preserve"> Акулине, описывая её внешность: «густые белокурые волосы прекрасного </w:t>
      </w:r>
      <w:r>
        <w:rPr>
          <w:rFonts w:ascii="Times New Roman" w:hAnsi="Times New Roman"/>
          <w:b/>
          <w:highlight w:val="white"/>
        </w:rPr>
        <w:t>пепельного цвета», «белый, как слоновая кость лоб», «побледневшие губы...»?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пренебрежение и равнодушие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чувства симпатии и  сочувствия  +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 осуждает свою героиню</w:t>
      </w:r>
    </w:p>
    <w:p w:rsidR="00A1284F" w:rsidRDefault="00B31E84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Какой прием помогает автору передать  чувства девушки, услышавшей шаги своего  возлюбленного:</w:t>
      </w:r>
      <w:r>
        <w:rPr>
          <w:rFonts w:ascii="Times New Roman" w:hAnsi="Times New Roman"/>
          <w:b/>
          <w:highlight w:val="white"/>
        </w:rPr>
        <w:t xml:space="preserve"> «встрепенулась, её внимательный взор задрожал, зажегся ожиданием»?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гипербола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метафора +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антитеза</w:t>
      </w:r>
    </w:p>
    <w:p w:rsidR="00A1284F" w:rsidRDefault="00B31E84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О чем говорят эти детали в описании портрета «избалованного камердинера»: «коротенькое бронзового цвета пальто»,  «красные и кривые пальцы, украшенные серебря</w:t>
      </w:r>
      <w:r>
        <w:rPr>
          <w:rFonts w:ascii="Times New Roman" w:hAnsi="Times New Roman"/>
          <w:b/>
          <w:highlight w:val="white"/>
        </w:rPr>
        <w:t xml:space="preserve">ными и золотыми кольцами </w:t>
      </w:r>
      <w:proofErr w:type="gramStart"/>
      <w:r>
        <w:rPr>
          <w:rFonts w:ascii="Times New Roman" w:hAnsi="Times New Roman"/>
          <w:b/>
          <w:highlight w:val="white"/>
        </w:rPr>
        <w:t>с</w:t>
      </w:r>
      <w:proofErr w:type="gramEnd"/>
      <w:r>
        <w:rPr>
          <w:rFonts w:ascii="Times New Roman" w:hAnsi="Times New Roman"/>
          <w:b/>
          <w:highlight w:val="white"/>
        </w:rPr>
        <w:t xml:space="preserve"> незабудками из бирюзы», «стальная цепочка часов», лорнетка?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камердинер очень богат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возлюбленный Акулины необычайно красив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 во всём подражает своему барину +</w:t>
      </w:r>
    </w:p>
    <w:p w:rsidR="00A1284F" w:rsidRDefault="00B31E84">
      <w:pPr>
        <w:numPr>
          <w:ilvl w:val="0"/>
          <w:numId w:val="1"/>
        </w:numPr>
        <w:spacing w:after="26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Как относится   Виктор к </w:t>
      </w:r>
      <w:proofErr w:type="gramStart"/>
      <w:r>
        <w:rPr>
          <w:rFonts w:ascii="Times New Roman" w:hAnsi="Times New Roman"/>
          <w:b/>
          <w:highlight w:val="white"/>
        </w:rPr>
        <w:t>Акулине</w:t>
      </w:r>
      <w:proofErr w:type="gramEnd"/>
      <w:r>
        <w:rPr>
          <w:rFonts w:ascii="Times New Roman" w:hAnsi="Times New Roman"/>
          <w:b/>
          <w:highlight w:val="white"/>
        </w:rPr>
        <w:t xml:space="preserve"> и её чувству?</w:t>
      </w:r>
    </w:p>
    <w:p w:rsidR="00A1284F" w:rsidRDefault="00A1284F">
      <w:pPr>
        <w:spacing w:after="26"/>
        <w:jc w:val="left"/>
        <w:rPr>
          <w:rFonts w:ascii="Times New Roman" w:hAnsi="Times New Roman"/>
          <w:highlight w:val="white"/>
        </w:rPr>
      </w:pP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с полным  безразличие</w:t>
      </w:r>
      <w:r>
        <w:rPr>
          <w:rFonts w:ascii="Times New Roman" w:hAnsi="Times New Roman"/>
          <w:highlight w:val="white"/>
        </w:rPr>
        <w:t>м +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 по-своему любит девушку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сочувствует </w:t>
      </w:r>
      <w:proofErr w:type="gramStart"/>
      <w:r>
        <w:rPr>
          <w:rFonts w:ascii="Times New Roman" w:hAnsi="Times New Roman"/>
          <w:highlight w:val="white"/>
        </w:rPr>
        <w:t>Акулине</w:t>
      </w:r>
      <w:proofErr w:type="gramEnd"/>
    </w:p>
    <w:p w:rsidR="00A1284F" w:rsidRDefault="00B31E84">
      <w:pPr>
        <w:numPr>
          <w:ilvl w:val="0"/>
          <w:numId w:val="1"/>
        </w:numPr>
        <w:spacing w:after="15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Что </w:t>
      </w:r>
      <w:proofErr w:type="gramStart"/>
      <w:r>
        <w:rPr>
          <w:rFonts w:ascii="Times New Roman" w:hAnsi="Times New Roman"/>
          <w:b/>
          <w:highlight w:val="white"/>
        </w:rPr>
        <w:t>Акулине</w:t>
      </w:r>
      <w:proofErr w:type="gramEnd"/>
      <w:r>
        <w:rPr>
          <w:rFonts w:ascii="Times New Roman" w:hAnsi="Times New Roman"/>
          <w:b/>
          <w:highlight w:val="white"/>
        </w:rPr>
        <w:t>, «горемычной сиротинушке»,  хотелось услышать на прощание от своего возлюбленного?</w:t>
      </w:r>
    </w:p>
    <w:p w:rsidR="00A1284F" w:rsidRDefault="00B31E84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рассказ о том, как Виктор будет жить в Петербурге</w:t>
      </w:r>
    </w:p>
    <w:p w:rsidR="00A1284F" w:rsidRDefault="00B31E84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признание в любви</w:t>
      </w:r>
    </w:p>
    <w:p w:rsidR="00A1284F" w:rsidRDefault="00B31E84">
      <w:pPr>
        <w:spacing w:after="150"/>
        <w:ind w:left="120" w:hanging="12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доброе словечко +</w:t>
      </w:r>
    </w:p>
    <w:p w:rsidR="00A1284F" w:rsidRDefault="00A1284F">
      <w:pPr>
        <w:spacing w:after="150"/>
        <w:ind w:left="120" w:hanging="120"/>
        <w:jc w:val="left"/>
        <w:rPr>
          <w:rFonts w:ascii="Times New Roman" w:hAnsi="Times New Roman"/>
          <w:b/>
          <w:highlight w:val="white"/>
        </w:rPr>
      </w:pPr>
    </w:p>
    <w:p w:rsidR="00A1284F" w:rsidRDefault="00B31E84">
      <w:pPr>
        <w:numPr>
          <w:ilvl w:val="0"/>
          <w:numId w:val="1"/>
        </w:numPr>
        <w:spacing w:after="146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Как поступил Виктор с </w:t>
      </w:r>
      <w:r>
        <w:rPr>
          <w:rFonts w:ascii="Times New Roman" w:hAnsi="Times New Roman"/>
          <w:b/>
          <w:highlight w:val="white"/>
        </w:rPr>
        <w:t>васильками, подаренными ему девушкой?</w:t>
      </w:r>
    </w:p>
    <w:p w:rsidR="00A1284F" w:rsidRDefault="00B31E84">
      <w:pPr>
        <w:spacing w:after="146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 бережно прижал цветы к груди</w:t>
      </w:r>
    </w:p>
    <w:p w:rsidR="00A1284F" w:rsidRDefault="00B31E84">
      <w:pPr>
        <w:spacing w:after="146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долго хранил  у себя</w:t>
      </w:r>
    </w:p>
    <w:p w:rsidR="00A1284F" w:rsidRDefault="00B31E84">
      <w:pPr>
        <w:spacing w:after="146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начал вертеть их в пальцах, а потом разбросал </w:t>
      </w:r>
      <w:r>
        <w:rPr>
          <w:rFonts w:ascii="Times New Roman" w:hAnsi="Times New Roman"/>
          <w:highlight w:val="white"/>
        </w:rPr>
        <w:t xml:space="preserve"> +</w:t>
      </w:r>
    </w:p>
    <w:p w:rsidR="00A1284F" w:rsidRDefault="00B31E84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Какими чертами характера  наделяет автор  своего героя? Укажите лишнее.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черствость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преданность +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самодовольство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эгоистичность</w:t>
      </w:r>
    </w:p>
    <w:p w:rsidR="00A1284F" w:rsidRDefault="00B31E84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Какой прием помогает автору передать чувства героини, которую бросил возлюбленный: «сдержанное горе </w:t>
      </w:r>
      <w:proofErr w:type="gramStart"/>
      <w:r>
        <w:rPr>
          <w:rFonts w:ascii="Times New Roman" w:hAnsi="Times New Roman"/>
          <w:b/>
          <w:highlight w:val="white"/>
        </w:rPr>
        <w:t>хлынуло</w:t>
      </w:r>
      <w:proofErr w:type="gramEnd"/>
      <w:r>
        <w:rPr>
          <w:rFonts w:ascii="Times New Roman" w:hAnsi="Times New Roman"/>
          <w:b/>
          <w:highlight w:val="white"/>
        </w:rPr>
        <w:t xml:space="preserve"> наконец потоками»?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метафорическое сравнение </w:t>
      </w:r>
      <w:r>
        <w:rPr>
          <w:rFonts w:ascii="Times New Roman" w:hAnsi="Times New Roman"/>
          <w:highlight w:val="white"/>
        </w:rPr>
        <w:t xml:space="preserve"> +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инверсия</w:t>
      </w:r>
    </w:p>
    <w:p w:rsidR="00A1284F" w:rsidRDefault="00B31E84">
      <w:pPr>
        <w:spacing w:after="147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антитеза</w:t>
      </w:r>
    </w:p>
    <w:p w:rsidR="00A1284F" w:rsidRDefault="00B31E84">
      <w:pPr>
        <w:numPr>
          <w:ilvl w:val="0"/>
          <w:numId w:val="1"/>
        </w:numPr>
        <w:spacing w:after="146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 xml:space="preserve">Почему Акулина смогла  полюбить </w:t>
      </w:r>
      <w:proofErr w:type="gramStart"/>
      <w:r>
        <w:rPr>
          <w:rFonts w:ascii="Times New Roman" w:hAnsi="Times New Roman"/>
          <w:b/>
          <w:highlight w:val="white"/>
        </w:rPr>
        <w:t>негодяя</w:t>
      </w:r>
      <w:proofErr w:type="gramEnd"/>
      <w:r>
        <w:rPr>
          <w:rFonts w:ascii="Times New Roman" w:hAnsi="Times New Roman"/>
          <w:b/>
          <w:highlight w:val="white"/>
        </w:rPr>
        <w:t>, человека – пустышку?</w:t>
      </w:r>
    </w:p>
    <w:p w:rsidR="00A1284F" w:rsidRDefault="00B31E84">
      <w:pPr>
        <w:spacing w:after="146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она не с</w:t>
      </w:r>
      <w:r>
        <w:rPr>
          <w:rFonts w:ascii="Times New Roman" w:hAnsi="Times New Roman"/>
          <w:highlight w:val="white"/>
        </w:rPr>
        <w:t>могла устоять перед его красотой</w:t>
      </w:r>
    </w:p>
    <w:p w:rsidR="00A1284F" w:rsidRDefault="00B31E84">
      <w:pPr>
        <w:spacing w:after="146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она  еще не умеет разбираться в людях, не знает жизни +</w:t>
      </w:r>
    </w:p>
    <w:p w:rsidR="00A1284F" w:rsidRDefault="00B31E84">
      <w:pPr>
        <w:spacing w:after="146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он поразил её своей образованностью и начитанностью</w:t>
      </w:r>
    </w:p>
    <w:p w:rsidR="00A1284F" w:rsidRDefault="00A1284F">
      <w:pPr>
        <w:spacing w:after="146"/>
        <w:jc w:val="left"/>
        <w:rPr>
          <w:rFonts w:ascii="Times New Roman" w:hAnsi="Times New Roman"/>
          <w:highlight w:val="white"/>
        </w:rPr>
      </w:pPr>
    </w:p>
    <w:p w:rsidR="00A1284F" w:rsidRDefault="00A1284F">
      <w:pPr>
        <w:spacing w:after="146"/>
        <w:jc w:val="left"/>
        <w:rPr>
          <w:rFonts w:ascii="Times New Roman" w:hAnsi="Times New Roman"/>
          <w:highlight w:val="white"/>
        </w:rPr>
      </w:pPr>
    </w:p>
    <w:sectPr w:rsidR="00A1284F" w:rsidSect="00A1284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82B47"/>
    <w:multiLevelType w:val="multilevel"/>
    <w:tmpl w:val="3698BB2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1284F"/>
    <w:rsid w:val="00A1284F"/>
    <w:rsid w:val="00B3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1284F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A1284F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A1284F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A1284F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A1284F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A1284F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1284F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A1284F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A1284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1284F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A1284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1284F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A1284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1284F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A1284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1284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1284F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A1284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1284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1284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1284F"/>
    <w:rPr>
      <w:color w:val="0000FF"/>
      <w:u w:val="single"/>
    </w:rPr>
  </w:style>
  <w:style w:type="character" w:styleId="a3">
    <w:name w:val="Hyperlink"/>
    <w:link w:val="12"/>
    <w:rsid w:val="00A1284F"/>
    <w:rPr>
      <w:color w:val="0000FF"/>
      <w:u w:val="single"/>
    </w:rPr>
  </w:style>
  <w:style w:type="paragraph" w:customStyle="1" w:styleId="Footnote">
    <w:name w:val="Footnote"/>
    <w:link w:val="Footnote0"/>
    <w:rsid w:val="00A1284F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A1284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1284F"/>
    <w:rPr>
      <w:b/>
      <w:sz w:val="28"/>
    </w:rPr>
  </w:style>
  <w:style w:type="character" w:customStyle="1" w:styleId="14">
    <w:name w:val="Оглавление 1 Знак"/>
    <w:link w:val="13"/>
    <w:rsid w:val="00A1284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1284F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A1284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1284F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A1284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1284F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A1284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1284F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A1284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1284F"/>
    <w:pPr>
      <w:jc w:val="both"/>
    </w:pPr>
    <w:rPr>
      <w:i/>
    </w:rPr>
  </w:style>
  <w:style w:type="character" w:customStyle="1" w:styleId="a5">
    <w:name w:val="Подзаголовок Знак"/>
    <w:link w:val="a4"/>
    <w:rsid w:val="00A1284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1284F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A1284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1284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1284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3</cp:revision>
  <dcterms:created xsi:type="dcterms:W3CDTF">2024-11-23T07:46:00Z</dcterms:created>
  <dcterms:modified xsi:type="dcterms:W3CDTF">2024-11-23T08:03:00Z</dcterms:modified>
</cp:coreProperties>
</file>