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A19" w:rsidRPr="00E03D0A" w:rsidRDefault="00875A19" w:rsidP="00D16E1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Тест по рассказу И.А.Бунина «Антоновские яблоки». </w:t>
      </w:r>
      <w:r w:rsidR="004A57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E03D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11класс</w:t>
      </w:r>
    </w:p>
    <w:p w:rsidR="00875A19" w:rsidRPr="00E03D0A" w:rsidRDefault="00875A19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E03D0A">
        <w:rPr>
          <w:b/>
          <w:color w:val="333333"/>
          <w:sz w:val="28"/>
          <w:szCs w:val="28"/>
        </w:rPr>
        <w:t>Укажите  тип рассказа:</w:t>
      </w:r>
    </w:p>
    <w:p w:rsidR="00875A19" w:rsidRPr="00E03D0A" w:rsidRDefault="00875A19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 xml:space="preserve"> философский рассказ</w:t>
      </w:r>
    </w:p>
    <w:p w:rsidR="00875A19" w:rsidRDefault="00875A19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 xml:space="preserve"> рассказ-воспоминание, рассказ-впечатление +</w:t>
      </w:r>
    </w:p>
    <w:p w:rsidR="004A576C" w:rsidRPr="00E03D0A" w:rsidRDefault="004A576C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психологический рассказ</w:t>
      </w:r>
    </w:p>
    <w:p w:rsidR="00875A19" w:rsidRPr="00E03D0A" w:rsidRDefault="00875A19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E03D0A">
        <w:rPr>
          <w:b/>
          <w:color w:val="333333"/>
          <w:sz w:val="28"/>
          <w:szCs w:val="28"/>
        </w:rPr>
        <w:t xml:space="preserve"> Повествование </w:t>
      </w:r>
      <w:r w:rsidR="004724DA" w:rsidRPr="00E03D0A">
        <w:rPr>
          <w:b/>
          <w:color w:val="333333"/>
          <w:sz w:val="28"/>
          <w:szCs w:val="28"/>
        </w:rPr>
        <w:t xml:space="preserve"> в рассказе </w:t>
      </w:r>
      <w:r w:rsidRPr="00E03D0A">
        <w:rPr>
          <w:b/>
          <w:color w:val="333333"/>
          <w:sz w:val="28"/>
          <w:szCs w:val="28"/>
        </w:rPr>
        <w:t>ведется:</w:t>
      </w:r>
    </w:p>
    <w:p w:rsidR="00875A19" w:rsidRPr="00E03D0A" w:rsidRDefault="00875A19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>от</w:t>
      </w:r>
      <w:r w:rsidR="000632E8">
        <w:rPr>
          <w:color w:val="333333"/>
          <w:sz w:val="28"/>
          <w:szCs w:val="28"/>
        </w:rPr>
        <w:t xml:space="preserve"> </w:t>
      </w:r>
      <w:r w:rsidRPr="00E03D0A">
        <w:rPr>
          <w:color w:val="333333"/>
          <w:sz w:val="28"/>
          <w:szCs w:val="28"/>
        </w:rPr>
        <w:t xml:space="preserve"> лица автора</w:t>
      </w:r>
    </w:p>
    <w:p w:rsidR="00875A19" w:rsidRPr="00E03D0A" w:rsidRDefault="000E7DD1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 xml:space="preserve">от </w:t>
      </w:r>
      <w:r w:rsidR="000632E8">
        <w:rPr>
          <w:color w:val="333333"/>
          <w:sz w:val="28"/>
          <w:szCs w:val="28"/>
        </w:rPr>
        <w:t xml:space="preserve"> </w:t>
      </w:r>
      <w:r w:rsidRPr="00E03D0A">
        <w:rPr>
          <w:color w:val="333333"/>
          <w:sz w:val="28"/>
          <w:szCs w:val="28"/>
        </w:rPr>
        <w:t>3 лица</w:t>
      </w:r>
    </w:p>
    <w:p w:rsidR="00875A19" w:rsidRPr="00E03D0A" w:rsidRDefault="00875A19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 xml:space="preserve"> от 1 лица</w:t>
      </w:r>
      <w:r w:rsidR="000E7DD1" w:rsidRPr="00E03D0A">
        <w:rPr>
          <w:color w:val="333333"/>
          <w:sz w:val="28"/>
          <w:szCs w:val="28"/>
        </w:rPr>
        <w:t xml:space="preserve"> +</w:t>
      </w:r>
    </w:p>
    <w:p w:rsidR="000E7DD1" w:rsidRPr="00E03D0A" w:rsidRDefault="000E7DD1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E03D0A">
        <w:rPr>
          <w:b/>
          <w:color w:val="333333"/>
          <w:sz w:val="28"/>
          <w:szCs w:val="28"/>
        </w:rPr>
        <w:t>Какова композиция произведения?</w:t>
      </w:r>
    </w:p>
    <w:p w:rsidR="000E7DD1" w:rsidRPr="00E03D0A" w:rsidRDefault="003D3C7F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>рассказ состоит из 2 глав</w:t>
      </w:r>
    </w:p>
    <w:p w:rsidR="000E7DD1" w:rsidRPr="00E03D0A" w:rsidRDefault="003D3C7F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>рассказ состоит из 3 глав</w:t>
      </w:r>
    </w:p>
    <w:p w:rsidR="000E7DD1" w:rsidRPr="00E03D0A" w:rsidRDefault="003D3C7F" w:rsidP="00875A1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3D0A">
        <w:rPr>
          <w:color w:val="333333"/>
          <w:sz w:val="28"/>
          <w:szCs w:val="28"/>
        </w:rPr>
        <w:t>рассказ состоит из 4 глав</w:t>
      </w:r>
      <w:r w:rsidR="000E7DD1" w:rsidRPr="00E03D0A">
        <w:rPr>
          <w:color w:val="333333"/>
          <w:sz w:val="28"/>
          <w:szCs w:val="28"/>
        </w:rPr>
        <w:t xml:space="preserve"> +</w:t>
      </w:r>
    </w:p>
    <w:p w:rsidR="00D82B59" w:rsidRPr="00E03D0A" w:rsidRDefault="00D82B59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</w:rPr>
      </w:pPr>
      <w:r w:rsidRPr="00E03D0A">
        <w:rPr>
          <w:b/>
          <w:bCs/>
          <w:sz w:val="28"/>
          <w:szCs w:val="28"/>
        </w:rPr>
        <w:t>В 1 главе</w:t>
      </w:r>
      <w:r w:rsidRPr="00E03D0A">
        <w:rPr>
          <w:b/>
          <w:color w:val="000000"/>
          <w:sz w:val="28"/>
          <w:szCs w:val="28"/>
        </w:rPr>
        <w:t xml:space="preserve"> описан удивительный сад, “большой, весь золотой, подсохший и поредевший”. </w:t>
      </w:r>
      <w:r w:rsidR="000632E8">
        <w:rPr>
          <w:b/>
          <w:color w:val="000000"/>
          <w:sz w:val="28"/>
          <w:szCs w:val="28"/>
        </w:rPr>
        <w:t xml:space="preserve"> </w:t>
      </w:r>
      <w:r w:rsidRPr="00E03D0A">
        <w:rPr>
          <w:b/>
          <w:color w:val="000000"/>
          <w:sz w:val="28"/>
          <w:szCs w:val="28"/>
        </w:rPr>
        <w:t>Сад</w:t>
      </w:r>
      <w:r w:rsidR="00704823" w:rsidRPr="00E03D0A">
        <w:rPr>
          <w:b/>
          <w:color w:val="000000"/>
          <w:sz w:val="28"/>
          <w:szCs w:val="28"/>
        </w:rPr>
        <w:t>, как и антоновские яблоки,</w:t>
      </w:r>
      <w:r w:rsidRPr="00E03D0A">
        <w:rPr>
          <w:b/>
          <w:color w:val="000000"/>
          <w:sz w:val="28"/>
          <w:szCs w:val="28"/>
        </w:rPr>
        <w:t xml:space="preserve"> – это:</w:t>
      </w:r>
    </w:p>
    <w:p w:rsidR="00D82B59" w:rsidRPr="00E03D0A" w:rsidRDefault="00D82B59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символ Родины +</w:t>
      </w:r>
    </w:p>
    <w:p w:rsidR="00D82B59" w:rsidRPr="00E03D0A" w:rsidRDefault="00704823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символ молодости героя</w:t>
      </w:r>
    </w:p>
    <w:p w:rsidR="00D82B59" w:rsidRPr="00E03D0A" w:rsidRDefault="00D82B59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 xml:space="preserve">символ красоты природы </w:t>
      </w:r>
    </w:p>
    <w:p w:rsidR="004724DA" w:rsidRPr="00E03D0A" w:rsidRDefault="004724DA" w:rsidP="00704823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  <w:sz w:val="28"/>
          <w:szCs w:val="28"/>
        </w:rPr>
      </w:pPr>
      <w:r w:rsidRPr="00E03D0A">
        <w:rPr>
          <w:b/>
          <w:color w:val="000000"/>
          <w:sz w:val="28"/>
          <w:szCs w:val="28"/>
        </w:rPr>
        <w:t>К какому средству прибегает автор, создавая выразительные образы: “большой, весь золотой... сад”, “золотой город зерна”, “золотые рамы”, “золотистый свет солнца”?</w:t>
      </w:r>
    </w:p>
    <w:p w:rsidR="004724DA" w:rsidRPr="00E03D0A" w:rsidRDefault="004724DA" w:rsidP="004724DA">
      <w:pPr>
        <w:pStyle w:val="a3"/>
        <w:shd w:val="clear" w:color="auto" w:fill="FFFFFF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эпитет +</w:t>
      </w:r>
    </w:p>
    <w:p w:rsidR="004724DA" w:rsidRPr="00E03D0A" w:rsidRDefault="004724DA" w:rsidP="004724DA">
      <w:pPr>
        <w:pStyle w:val="a3"/>
        <w:shd w:val="clear" w:color="auto" w:fill="FFFFFF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сравнение</w:t>
      </w:r>
    </w:p>
    <w:p w:rsidR="004724DA" w:rsidRPr="00E03D0A" w:rsidRDefault="004724DA" w:rsidP="004724DA">
      <w:pPr>
        <w:pStyle w:val="a3"/>
        <w:shd w:val="clear" w:color="auto" w:fill="FFFFFF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олицетворение</w:t>
      </w:r>
    </w:p>
    <w:p w:rsidR="00D82B59" w:rsidRPr="00E03D0A" w:rsidRDefault="00D82B59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</w:rPr>
      </w:pPr>
      <w:r w:rsidRPr="00E03D0A">
        <w:rPr>
          <w:b/>
          <w:bCs/>
          <w:sz w:val="28"/>
          <w:szCs w:val="28"/>
        </w:rPr>
        <w:t>Вторая часть</w:t>
      </w:r>
      <w:r w:rsidRPr="00E03D0A">
        <w:rPr>
          <w:b/>
          <w:bCs/>
          <w:color w:val="005500"/>
          <w:sz w:val="28"/>
          <w:szCs w:val="28"/>
        </w:rPr>
        <w:t xml:space="preserve"> </w:t>
      </w:r>
      <w:r w:rsidRPr="00E03D0A">
        <w:rPr>
          <w:b/>
          <w:color w:val="000000"/>
          <w:sz w:val="28"/>
          <w:szCs w:val="28"/>
        </w:rPr>
        <w:t>начинается с народной мудрости:</w:t>
      </w:r>
    </w:p>
    <w:p w:rsidR="00D82B59" w:rsidRPr="00E03D0A" w:rsidRDefault="00D82B59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Яблоко от яблони недалеко падает</w:t>
      </w:r>
      <w:r w:rsidR="0055580A" w:rsidRPr="00E03D0A">
        <w:rPr>
          <w:color w:val="000000"/>
          <w:sz w:val="28"/>
          <w:szCs w:val="28"/>
        </w:rPr>
        <w:t>.</w:t>
      </w:r>
    </w:p>
    <w:p w:rsidR="00D82B59" w:rsidRPr="00E03D0A" w:rsidRDefault="00D82B59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 xml:space="preserve"> Ядрёная антоновка – к весёлому году</w:t>
      </w:r>
      <w:r w:rsidR="0055580A" w:rsidRPr="00E03D0A">
        <w:rPr>
          <w:color w:val="000000"/>
          <w:sz w:val="28"/>
          <w:szCs w:val="28"/>
        </w:rPr>
        <w:t>. +</w:t>
      </w:r>
    </w:p>
    <w:p w:rsidR="0055580A" w:rsidRPr="00E03D0A" w:rsidRDefault="0055580A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От одного гнилого яблока весь воз загнивает.</w:t>
      </w:r>
    </w:p>
    <w:p w:rsidR="0094616F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16F" w:rsidRPr="00E03D0A" w:rsidRDefault="0094616F" w:rsidP="0094616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Рассказ разворачивается как череда воспоминаний. Что описывает  герой в 3 части?</w:t>
      </w:r>
    </w:p>
    <w:p w:rsidR="0094616F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616F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свои скитания по степи</w:t>
      </w:r>
    </w:p>
    <w:p w:rsidR="0094616F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16F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ночевку в шалаше</w:t>
      </w:r>
    </w:p>
    <w:p w:rsidR="0094616F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16F" w:rsidRPr="00E03D0A" w:rsidRDefault="000632E8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сцены охоты</w:t>
      </w:r>
      <w:r w:rsidR="0094616F"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</w:t>
      </w:r>
    </w:p>
    <w:p w:rsidR="004972D1" w:rsidRPr="00E03D0A" w:rsidRDefault="0094616F" w:rsidP="00555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580A" w:rsidRPr="00E03D0A" w:rsidRDefault="004972D1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 xml:space="preserve"> </w:t>
      </w:r>
      <w:r w:rsidRPr="00E03D0A">
        <w:rPr>
          <w:b/>
          <w:color w:val="000000"/>
          <w:sz w:val="28"/>
          <w:szCs w:val="28"/>
        </w:rPr>
        <w:t>Как называется деревня,  о которой с такой любовью рассказывает автор?</w:t>
      </w:r>
    </w:p>
    <w:p w:rsidR="004972D1" w:rsidRPr="00E03D0A" w:rsidRDefault="004972D1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Выселки +</w:t>
      </w:r>
    </w:p>
    <w:p w:rsidR="004972D1" w:rsidRPr="00E03D0A" w:rsidRDefault="004972D1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proofErr w:type="spellStart"/>
      <w:r w:rsidRPr="00E03D0A">
        <w:rPr>
          <w:color w:val="000000"/>
          <w:sz w:val="28"/>
          <w:szCs w:val="28"/>
        </w:rPr>
        <w:t>Бутырки</w:t>
      </w:r>
      <w:proofErr w:type="spellEnd"/>
    </w:p>
    <w:p w:rsidR="004972D1" w:rsidRPr="00E03D0A" w:rsidRDefault="004972D1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Озерки</w:t>
      </w:r>
    </w:p>
    <w:p w:rsidR="0084147E" w:rsidRPr="00E03D0A" w:rsidRDefault="0084147E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</w:rPr>
      </w:pPr>
      <w:r w:rsidRPr="00E03D0A">
        <w:rPr>
          <w:b/>
          <w:color w:val="000000"/>
          <w:sz w:val="28"/>
          <w:szCs w:val="28"/>
        </w:rPr>
        <w:t xml:space="preserve"> О чём говорит замечание автора:</w:t>
      </w:r>
      <w:r w:rsidR="004972D1" w:rsidRPr="00E03D0A">
        <w:rPr>
          <w:b/>
          <w:color w:val="000000"/>
          <w:sz w:val="28"/>
          <w:szCs w:val="28"/>
        </w:rPr>
        <w:t xml:space="preserve"> «</w:t>
      </w:r>
      <w:r w:rsidRPr="00E03D0A">
        <w:rPr>
          <w:b/>
          <w:color w:val="000000"/>
          <w:sz w:val="28"/>
          <w:szCs w:val="28"/>
        </w:rPr>
        <w:t xml:space="preserve">запах антоновских яблок </w:t>
      </w:r>
      <w:r w:rsidR="004972D1" w:rsidRPr="00E03D0A">
        <w:rPr>
          <w:b/>
          <w:color w:val="000000"/>
          <w:sz w:val="28"/>
          <w:szCs w:val="28"/>
        </w:rPr>
        <w:t>исчезает из помещичьей усадьбы»</w:t>
      </w:r>
      <w:r w:rsidRPr="00E03D0A">
        <w:rPr>
          <w:b/>
          <w:color w:val="000000"/>
          <w:sz w:val="28"/>
          <w:szCs w:val="28"/>
        </w:rPr>
        <w:t>?</w:t>
      </w:r>
    </w:p>
    <w:p w:rsidR="0084147E" w:rsidRPr="00E03D0A" w:rsidRDefault="0094616F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 xml:space="preserve">  </w:t>
      </w:r>
      <w:r w:rsidR="0084147E" w:rsidRPr="00E03D0A">
        <w:rPr>
          <w:color w:val="000000"/>
          <w:sz w:val="28"/>
          <w:szCs w:val="28"/>
        </w:rPr>
        <w:t>старый сад засыхает, за ним никто не ухаживает</w:t>
      </w:r>
    </w:p>
    <w:p w:rsidR="0084147E" w:rsidRPr="00E03D0A" w:rsidRDefault="0084147E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 xml:space="preserve"> </w:t>
      </w:r>
      <w:r w:rsidR="0094616F" w:rsidRPr="00E03D0A">
        <w:rPr>
          <w:color w:val="000000"/>
          <w:sz w:val="28"/>
          <w:szCs w:val="28"/>
        </w:rPr>
        <w:t xml:space="preserve"> </w:t>
      </w:r>
      <w:r w:rsidRPr="00E03D0A">
        <w:rPr>
          <w:color w:val="000000"/>
          <w:sz w:val="28"/>
          <w:szCs w:val="28"/>
        </w:rPr>
        <w:t>яблоки уже убрали, скоро придет зима</w:t>
      </w:r>
    </w:p>
    <w:p w:rsidR="00D82B59" w:rsidRPr="00E03D0A" w:rsidRDefault="000632E8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всё уходит в прошлое, </w:t>
      </w:r>
      <w:r w:rsidR="0084147E" w:rsidRPr="00E03D0A">
        <w:rPr>
          <w:color w:val="000000"/>
          <w:sz w:val="28"/>
          <w:szCs w:val="28"/>
        </w:rPr>
        <w:t xml:space="preserve"> начинается новое время +</w:t>
      </w:r>
    </w:p>
    <w:p w:rsidR="004724DA" w:rsidRPr="00E03D0A" w:rsidRDefault="00E03D0A" w:rsidP="00704823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4724DA" w:rsidRPr="00E03D0A">
        <w:rPr>
          <w:b/>
          <w:color w:val="000000"/>
          <w:sz w:val="28"/>
          <w:szCs w:val="28"/>
        </w:rPr>
        <w:t>Как называется прием, который помогает передать разнообразные звуки. Слышится, например, как шуршат листья под ногами: «Шурша по сухой листве, как слепой, доберешься до шалаша»:</w:t>
      </w:r>
    </w:p>
    <w:p w:rsidR="004724DA" w:rsidRPr="00E03D0A" w:rsidRDefault="0037488F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аллитерация +</w:t>
      </w:r>
    </w:p>
    <w:p w:rsidR="0037488F" w:rsidRPr="00E03D0A" w:rsidRDefault="0037488F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аллегория</w:t>
      </w:r>
    </w:p>
    <w:p w:rsidR="0037488F" w:rsidRPr="00E03D0A" w:rsidRDefault="0037488F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антитеза</w:t>
      </w:r>
    </w:p>
    <w:p w:rsidR="00FC6E0E" w:rsidRPr="00E03D0A" w:rsidRDefault="00E03D0A" w:rsidP="00196A52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FC6E0E" w:rsidRPr="00E03D0A">
        <w:rPr>
          <w:b/>
          <w:color w:val="000000"/>
          <w:sz w:val="28"/>
          <w:szCs w:val="28"/>
        </w:rPr>
        <w:t xml:space="preserve">Мироощущение героя  выражено словами: </w:t>
      </w:r>
    </w:p>
    <w:p w:rsidR="00FC6E0E" w:rsidRPr="00E03D0A" w:rsidRDefault="00FC6E0E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Как холодно, росис</w:t>
      </w:r>
      <w:r w:rsidR="00196A52" w:rsidRPr="00E03D0A">
        <w:rPr>
          <w:color w:val="000000"/>
          <w:sz w:val="28"/>
          <w:szCs w:val="28"/>
        </w:rPr>
        <w:t>то, и как хорошо жить на свете!</w:t>
      </w:r>
      <w:r w:rsidR="00154CC4" w:rsidRPr="00E03D0A">
        <w:rPr>
          <w:color w:val="000000"/>
          <w:sz w:val="28"/>
          <w:szCs w:val="28"/>
        </w:rPr>
        <w:t xml:space="preserve"> +</w:t>
      </w:r>
    </w:p>
    <w:p w:rsidR="00196A52" w:rsidRPr="00E03D0A" w:rsidRDefault="00196A52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Холодно, тревожно, впереди темная ночь.</w:t>
      </w:r>
    </w:p>
    <w:p w:rsidR="00196A52" w:rsidRPr="00E03D0A" w:rsidRDefault="00196A52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E03D0A">
        <w:rPr>
          <w:color w:val="000000"/>
          <w:sz w:val="28"/>
          <w:szCs w:val="28"/>
        </w:rPr>
        <w:t>Хороша мелкопоместная жизнь!</w:t>
      </w:r>
    </w:p>
    <w:p w:rsidR="00220A99" w:rsidRPr="00E03D0A" w:rsidRDefault="00E03D0A" w:rsidP="00196A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20A99" w:rsidRPr="00E03D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Чем завершается рассказ?</w:t>
      </w:r>
    </w:p>
    <w:p w:rsidR="00220A99" w:rsidRPr="00E03D0A" w:rsidRDefault="00220A99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описанием стариков и старух, которые «жили... очень подолгу»</w:t>
      </w:r>
    </w:p>
    <w:p w:rsidR="00220A99" w:rsidRPr="00E03D0A" w:rsidRDefault="00220A99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словами песни +</w:t>
      </w:r>
    </w:p>
    <w:p w:rsidR="009D3AF3" w:rsidRPr="00E03D0A" w:rsidRDefault="00E03D0A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</w:t>
      </w:r>
      <w:r w:rsidR="002957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обеда </w:t>
      </w:r>
      <w:r w:rsidRPr="00E03D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тетки Анны Герасимовны</w:t>
      </w:r>
    </w:p>
    <w:p w:rsidR="00704823" w:rsidRPr="00E03D0A" w:rsidRDefault="00E03D0A" w:rsidP="00E03D0A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04823" w:rsidRPr="00E03D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Какова интонация рассказа?</w:t>
      </w:r>
    </w:p>
    <w:p w:rsidR="00704823" w:rsidRPr="00E03D0A" w:rsidRDefault="00704823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</w:t>
      </w:r>
      <w:proofErr w:type="gramEnd"/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бодрой радости</w:t>
      </w:r>
    </w:p>
    <w:p w:rsidR="00704823" w:rsidRPr="00E03D0A" w:rsidRDefault="00704823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восторженная</w:t>
      </w:r>
    </w:p>
    <w:p w:rsidR="00704823" w:rsidRPr="00E03D0A" w:rsidRDefault="00704823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интонация элегическая +</w:t>
      </w:r>
    </w:p>
    <w:p w:rsidR="00E03D0A" w:rsidRPr="00E03D0A" w:rsidRDefault="00E03D0A" w:rsidP="00E03D0A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3D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Назовите  основную проблему, которая поднимается в рассказе?</w:t>
      </w:r>
    </w:p>
    <w:p w:rsidR="00E03D0A" w:rsidRPr="00E03D0A" w:rsidRDefault="00E03D0A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взаимоотношения отцов и детей</w:t>
      </w:r>
    </w:p>
    <w:p w:rsidR="00E03D0A" w:rsidRPr="00E03D0A" w:rsidRDefault="00E03D0A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угасание помещичьей культуры, гибель старины +</w:t>
      </w:r>
    </w:p>
    <w:p w:rsidR="00E03D0A" w:rsidRPr="00E03D0A" w:rsidRDefault="00E03D0A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0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связи между помещиками и простым народом</w:t>
      </w:r>
    </w:p>
    <w:p w:rsidR="00E03D0A" w:rsidRPr="00E03D0A" w:rsidRDefault="00E03D0A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3D0A" w:rsidRPr="00E03D0A" w:rsidRDefault="00E03D0A" w:rsidP="00220A9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2B59" w:rsidRPr="00E03D0A" w:rsidRDefault="00D82B59" w:rsidP="00875A19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</w:p>
    <w:sectPr w:rsidR="00D82B59" w:rsidRPr="00E03D0A" w:rsidSect="0072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5CE1"/>
    <w:multiLevelType w:val="hybridMultilevel"/>
    <w:tmpl w:val="C4D23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13062"/>
    <w:multiLevelType w:val="multilevel"/>
    <w:tmpl w:val="1A62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E17"/>
    <w:rsid w:val="000632E8"/>
    <w:rsid w:val="000E7DD1"/>
    <w:rsid w:val="00136F96"/>
    <w:rsid w:val="00154CC4"/>
    <w:rsid w:val="00196A52"/>
    <w:rsid w:val="00220A99"/>
    <w:rsid w:val="002957C1"/>
    <w:rsid w:val="002969B7"/>
    <w:rsid w:val="0037488F"/>
    <w:rsid w:val="003D3C7F"/>
    <w:rsid w:val="004724DA"/>
    <w:rsid w:val="004972D1"/>
    <w:rsid w:val="004A576C"/>
    <w:rsid w:val="0055580A"/>
    <w:rsid w:val="00704823"/>
    <w:rsid w:val="00726CD0"/>
    <w:rsid w:val="0084147E"/>
    <w:rsid w:val="00875A19"/>
    <w:rsid w:val="0094616F"/>
    <w:rsid w:val="009778CA"/>
    <w:rsid w:val="009D3AF3"/>
    <w:rsid w:val="00CA2C95"/>
    <w:rsid w:val="00D16E17"/>
    <w:rsid w:val="00D82B59"/>
    <w:rsid w:val="00D85486"/>
    <w:rsid w:val="00E03D0A"/>
    <w:rsid w:val="00FC6E0E"/>
    <w:rsid w:val="00FD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D0"/>
  </w:style>
  <w:style w:type="paragraph" w:styleId="1">
    <w:name w:val="heading 1"/>
    <w:basedOn w:val="a"/>
    <w:link w:val="10"/>
    <w:uiPriority w:val="9"/>
    <w:qFormat/>
    <w:rsid w:val="00D16E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E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1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6E17"/>
    <w:rPr>
      <w:b/>
      <w:bCs/>
    </w:rPr>
  </w:style>
  <w:style w:type="character" w:styleId="a5">
    <w:name w:val="Emphasis"/>
    <w:basedOn w:val="a0"/>
    <w:uiPriority w:val="20"/>
    <w:qFormat/>
    <w:rsid w:val="00D16E17"/>
    <w:rPr>
      <w:i/>
      <w:iCs/>
    </w:rPr>
  </w:style>
  <w:style w:type="character" w:styleId="a6">
    <w:name w:val="Hyperlink"/>
    <w:basedOn w:val="a0"/>
    <w:uiPriority w:val="99"/>
    <w:semiHidden/>
    <w:unhideWhenUsed/>
    <w:rsid w:val="00D16E1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46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28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2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0CD3-8350-438D-8FDC-16740D31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2024-08-30T03:37:00Z</dcterms:created>
  <dcterms:modified xsi:type="dcterms:W3CDTF">2024-08-31T10:33:00Z</dcterms:modified>
</cp:coreProperties>
</file>